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49" w:rsidRPr="00136C62" w:rsidRDefault="002E260B">
      <w:pPr>
        <w:rPr>
          <w:rFonts w:ascii="Arial Unicode MS" w:eastAsia="Arial Unicode MS" w:hAnsi="Arial Unicode MS" w:cs="Arial Unicode MS"/>
        </w:rPr>
      </w:pPr>
    </w:p>
    <w:p w:rsidR="00136C62" w:rsidRPr="00136C62" w:rsidRDefault="00136C62" w:rsidP="00136C62">
      <w:pPr>
        <w:jc w:val="center"/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</w:pPr>
      <w:r w:rsidRPr="00136C62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 xml:space="preserve">JOB POSTING </w:t>
      </w:r>
      <w:r>
        <w:rPr>
          <w:rFonts w:ascii="Arial Unicode MS" w:eastAsia="Arial Unicode MS" w:hAnsi="Arial Unicode MS" w:cs="Arial Unicode MS"/>
          <w:b/>
          <w:sz w:val="44"/>
          <w:szCs w:val="44"/>
        </w:rPr>
        <w:t xml:space="preserve">        </w:t>
      </w:r>
    </w:p>
    <w:p w:rsidR="00136C62" w:rsidRPr="00136C62" w:rsidRDefault="00136C62">
      <w:pPr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136C62">
        <w:rPr>
          <w:rFonts w:ascii="Arial Unicode MS" w:eastAsia="Arial Unicode MS" w:hAnsi="Arial Unicode MS" w:cs="Arial Unicode MS"/>
          <w:b/>
          <w:sz w:val="36"/>
          <w:szCs w:val="36"/>
        </w:rPr>
        <w:t>ADULT PROGRAMMING AND CIRCULATION CLERK – NEW HAVEN BRANCH</w:t>
      </w:r>
    </w:p>
    <w:p w:rsidR="00136C62" w:rsidRPr="00136C62" w:rsidRDefault="00136C6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36C62">
        <w:rPr>
          <w:rFonts w:ascii="Arial Unicode MS" w:eastAsia="Arial Unicode MS" w:hAnsi="Arial Unicode MS" w:cs="Arial Unicode MS"/>
          <w:sz w:val="24"/>
          <w:szCs w:val="24"/>
        </w:rPr>
        <w:t xml:space="preserve">Scenic Regional Library’s New Haven branch is seeking qualified candidates to fill a part-time position.  The position involves working at the circulation desk assisting patrons in finding materials and answering reference questions, assisting patrons with technology-related questions and issues, and includes other general clerical duties.  </w:t>
      </w:r>
    </w:p>
    <w:p w:rsidR="00136C62" w:rsidRPr="00136C62" w:rsidRDefault="00136C6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36C62">
        <w:rPr>
          <w:rFonts w:ascii="Arial Unicode MS" w:eastAsia="Arial Unicode MS" w:hAnsi="Arial Unicode MS" w:cs="Arial Unicode MS"/>
          <w:sz w:val="24"/>
          <w:szCs w:val="24"/>
        </w:rPr>
        <w:t xml:space="preserve">This position coordinates monthly programs for adults at the branch – not teaching them, but generating program ideas, scheduling and making the necessary arrangements.  This position requires the ability to lift up to 40lbs.  </w:t>
      </w:r>
    </w:p>
    <w:p w:rsidR="00136C62" w:rsidRPr="00136C62" w:rsidRDefault="00136C6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36C62">
        <w:rPr>
          <w:rFonts w:ascii="Arial Unicode MS" w:eastAsia="Arial Unicode MS" w:hAnsi="Arial Unicode MS" w:cs="Arial Unicode MS"/>
          <w:sz w:val="24"/>
          <w:szCs w:val="24"/>
        </w:rPr>
        <w:t xml:space="preserve">The salary starts at $10.50 per hour for </w:t>
      </w:r>
      <w:r w:rsidR="002E260B">
        <w:rPr>
          <w:rFonts w:ascii="Arial Unicode MS" w:eastAsia="Arial Unicode MS" w:hAnsi="Arial Unicode MS" w:cs="Arial Unicode MS"/>
          <w:sz w:val="24"/>
          <w:szCs w:val="24"/>
        </w:rPr>
        <w:t>16-20</w:t>
      </w:r>
      <w:bookmarkStart w:id="0" w:name="_GoBack"/>
      <w:bookmarkEnd w:id="0"/>
      <w:r w:rsidRPr="00136C62">
        <w:rPr>
          <w:rFonts w:ascii="Arial Unicode MS" w:eastAsia="Arial Unicode MS" w:hAnsi="Arial Unicode MS" w:cs="Arial Unicode MS"/>
          <w:sz w:val="24"/>
          <w:szCs w:val="24"/>
        </w:rPr>
        <w:t xml:space="preserve"> hours per week, including some evening and Saturday hours.  A high school diploma, good computer skills, and customer service experience are required.  </w:t>
      </w:r>
    </w:p>
    <w:p w:rsidR="00136C62" w:rsidRPr="00136C62" w:rsidRDefault="00136C6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36C62" w:rsidRPr="00136C62" w:rsidRDefault="00136C6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36C62">
        <w:rPr>
          <w:rFonts w:ascii="Arial Unicode MS" w:eastAsia="Arial Unicode MS" w:hAnsi="Arial Unicode MS" w:cs="Arial Unicode MS"/>
          <w:sz w:val="24"/>
          <w:szCs w:val="24"/>
        </w:rPr>
        <w:t xml:space="preserve">For an application and complete job description, visit </w:t>
      </w:r>
      <w:hyperlink r:id="rId5" w:history="1">
        <w:r w:rsidRPr="00136C62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www.scenicregional.org/employment</w:t>
        </w:r>
      </w:hyperlink>
      <w:r w:rsidRPr="00136C6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36C62" w:rsidRPr="00136C62" w:rsidRDefault="00136C6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36C62">
        <w:rPr>
          <w:rFonts w:ascii="Arial Unicode MS" w:eastAsia="Arial Unicode MS" w:hAnsi="Arial Unicode MS" w:cs="Arial Unicode MS"/>
          <w:sz w:val="24"/>
          <w:szCs w:val="24"/>
        </w:rPr>
        <w:t xml:space="preserve">Application can be mailed or hand delivered to Scenic Regional Library 901 Maupin Ave, New Haven MO or scanned and emailed to </w:t>
      </w:r>
      <w:hyperlink r:id="rId6" w:history="1">
        <w:r w:rsidRPr="00136C62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employment@scenicregional.org</w:t>
        </w:r>
      </w:hyperlink>
      <w:r w:rsidRPr="00136C6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36C62" w:rsidRPr="00136C62" w:rsidRDefault="00136C62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36C6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Deadline is May 12</w:t>
      </w:r>
      <w:r w:rsidRPr="00136C62">
        <w:rPr>
          <w:rFonts w:ascii="Arial Unicode MS" w:eastAsia="Arial Unicode MS" w:hAnsi="Arial Unicode MS" w:cs="Arial Unicode MS"/>
          <w:b/>
          <w:sz w:val="24"/>
          <w:szCs w:val="24"/>
          <w:u w:val="single"/>
          <w:vertAlign w:val="superscript"/>
        </w:rPr>
        <w:t>th</w:t>
      </w:r>
      <w:r w:rsidRPr="00136C6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at 5pm.</w:t>
      </w:r>
    </w:p>
    <w:p w:rsidR="00136C62" w:rsidRPr="00136C62" w:rsidRDefault="00136C6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36C62">
        <w:rPr>
          <w:rFonts w:ascii="Arial Unicode MS" w:eastAsia="Arial Unicode MS" w:hAnsi="Arial Unicode MS" w:cs="Arial Unicode MS"/>
          <w:sz w:val="24"/>
          <w:szCs w:val="24"/>
        </w:rPr>
        <w:t>If you have applied for positions with the library in the past, please re-</w:t>
      </w:r>
      <w:proofErr w:type="gramStart"/>
      <w:r w:rsidRPr="00136C62">
        <w:rPr>
          <w:rFonts w:ascii="Arial Unicode MS" w:eastAsia="Arial Unicode MS" w:hAnsi="Arial Unicode MS" w:cs="Arial Unicode MS"/>
          <w:sz w:val="24"/>
          <w:szCs w:val="24"/>
        </w:rPr>
        <w:t>apply ;</w:t>
      </w:r>
      <w:proofErr w:type="gramEnd"/>
      <w:r w:rsidRPr="00136C62">
        <w:rPr>
          <w:rFonts w:ascii="Arial Unicode MS" w:eastAsia="Arial Unicode MS" w:hAnsi="Arial Unicode MS" w:cs="Arial Unicode MS"/>
          <w:sz w:val="24"/>
          <w:szCs w:val="24"/>
        </w:rPr>
        <w:t xml:space="preserve"> we will only consider new applications for this position.</w:t>
      </w:r>
    </w:p>
    <w:p w:rsidR="00136C62" w:rsidRDefault="00136C62" w:rsidP="00136C62">
      <w:pPr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36C62" w:rsidRPr="00136C62" w:rsidRDefault="00136C62" w:rsidP="00136C62">
      <w:pPr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36C62">
        <w:rPr>
          <w:rFonts w:ascii="Arial Unicode MS" w:eastAsia="Arial Unicode MS" w:hAnsi="Arial Unicode MS" w:cs="Arial Unicode MS"/>
          <w:b/>
          <w:sz w:val="24"/>
          <w:szCs w:val="24"/>
        </w:rPr>
        <w:t>Effective 5/2/2017</w:t>
      </w:r>
    </w:p>
    <w:sectPr w:rsidR="00136C62" w:rsidRPr="00136C62" w:rsidSect="00136C6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62"/>
    <w:rsid w:val="00090880"/>
    <w:rsid w:val="00136C62"/>
    <w:rsid w:val="002E260B"/>
    <w:rsid w:val="004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ployment@scenicregional.org" TargetMode="External"/><Relationship Id="rId5" Type="http://schemas.openxmlformats.org/officeDocument/2006/relationships/hyperlink" Target="http://www.scenicregional.org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Ex</cp:lastModifiedBy>
  <cp:revision>2</cp:revision>
  <dcterms:created xsi:type="dcterms:W3CDTF">2017-05-02T19:48:00Z</dcterms:created>
  <dcterms:modified xsi:type="dcterms:W3CDTF">2017-05-04T14:28:00Z</dcterms:modified>
</cp:coreProperties>
</file>